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4745A" w14:textId="5DE0E9E4" w:rsidR="00032C55" w:rsidRPr="00C128DE" w:rsidRDefault="00032C55" w:rsidP="007B322E">
      <w:pPr>
        <w:ind w:leftChars="0" w:left="3600" w:firstLineChars="0" w:firstLine="720"/>
        <w:jc w:val="both"/>
        <w:rPr>
          <w:bCs/>
          <w:sz w:val="24"/>
          <w:szCs w:val="24"/>
        </w:rPr>
      </w:pPr>
      <w:r w:rsidRPr="00C128DE">
        <w:rPr>
          <w:bCs/>
          <w:sz w:val="24"/>
          <w:szCs w:val="24"/>
        </w:rPr>
        <w:t>(Press Release)</w:t>
      </w:r>
    </w:p>
    <w:p w14:paraId="34DC000D" w14:textId="77777777" w:rsidR="00896584" w:rsidRPr="00896584" w:rsidRDefault="00896584" w:rsidP="00896584">
      <w:pPr>
        <w:ind w:left="1" w:hanging="3"/>
        <w:jc w:val="both"/>
        <w:rPr>
          <w:b/>
          <w:sz w:val="32"/>
          <w:szCs w:val="32"/>
        </w:rPr>
      </w:pPr>
      <w:r w:rsidRPr="00896584">
        <w:rPr>
          <w:b/>
          <w:sz w:val="32"/>
          <w:szCs w:val="32"/>
        </w:rPr>
        <w:t>AVI appeals e-cigarette users to urge government repeal the vape ban</w:t>
      </w:r>
    </w:p>
    <w:p w14:paraId="2EBFBC8D" w14:textId="77777777" w:rsidR="00896584" w:rsidRDefault="00896584" w:rsidP="00896584">
      <w:pPr>
        <w:ind w:left="0" w:hanging="2"/>
        <w:jc w:val="both"/>
        <w:rPr>
          <w:bCs/>
          <w:sz w:val="24"/>
          <w:szCs w:val="24"/>
        </w:rPr>
      </w:pPr>
      <w:r w:rsidRPr="00896584">
        <w:rPr>
          <w:bCs/>
          <w:sz w:val="24"/>
          <w:szCs w:val="24"/>
        </w:rPr>
        <w:t>New Delhi</w:t>
      </w:r>
      <w:r>
        <w:rPr>
          <w:bCs/>
          <w:sz w:val="24"/>
          <w:szCs w:val="24"/>
        </w:rPr>
        <w:t>, 04</w:t>
      </w:r>
      <w:r w:rsidRPr="00896584">
        <w:rPr>
          <w:bCs/>
          <w:sz w:val="24"/>
          <w:szCs w:val="24"/>
          <w:vertAlign w:val="superscript"/>
        </w:rPr>
        <w:t>th</w:t>
      </w:r>
      <w:r>
        <w:rPr>
          <w:bCs/>
          <w:sz w:val="24"/>
          <w:szCs w:val="24"/>
        </w:rPr>
        <w:t xml:space="preserve"> November 2019</w:t>
      </w:r>
      <w:r w:rsidRPr="00896584">
        <w:rPr>
          <w:bCs/>
          <w:sz w:val="24"/>
          <w:szCs w:val="24"/>
        </w:rPr>
        <w:t xml:space="preserve">: </w:t>
      </w:r>
    </w:p>
    <w:p w14:paraId="0EB1A00C" w14:textId="5AB361E7" w:rsidR="00896584" w:rsidRPr="00896584" w:rsidRDefault="00896584" w:rsidP="00896584">
      <w:pPr>
        <w:ind w:left="0" w:hanging="2"/>
        <w:jc w:val="both"/>
        <w:rPr>
          <w:bCs/>
          <w:sz w:val="24"/>
          <w:szCs w:val="24"/>
        </w:rPr>
      </w:pPr>
      <w:r w:rsidRPr="00896584">
        <w:rPr>
          <w:bCs/>
          <w:sz w:val="24"/>
          <w:szCs w:val="24"/>
        </w:rPr>
        <w:t xml:space="preserve">Association of Vapers India, an </w:t>
      </w:r>
      <w:proofErr w:type="spellStart"/>
      <w:r w:rsidRPr="00896584">
        <w:rPr>
          <w:bCs/>
          <w:sz w:val="24"/>
          <w:szCs w:val="24"/>
        </w:rPr>
        <w:t>organisation</w:t>
      </w:r>
      <w:proofErr w:type="spellEnd"/>
      <w:r w:rsidRPr="00896584">
        <w:rPr>
          <w:bCs/>
          <w:sz w:val="24"/>
          <w:szCs w:val="24"/>
        </w:rPr>
        <w:t xml:space="preserve"> representing e-cigarette users across the country, has asked them to write to the Union health ministry to repeal the vape ban bill.</w:t>
      </w:r>
    </w:p>
    <w:p w14:paraId="250F4D54" w14:textId="77777777" w:rsidR="00896584" w:rsidRPr="00896584" w:rsidRDefault="00896584" w:rsidP="00896584">
      <w:pPr>
        <w:ind w:left="0" w:hanging="2"/>
        <w:jc w:val="both"/>
        <w:rPr>
          <w:bCs/>
          <w:sz w:val="24"/>
          <w:szCs w:val="24"/>
        </w:rPr>
      </w:pPr>
      <w:r w:rsidRPr="00896584">
        <w:rPr>
          <w:bCs/>
          <w:sz w:val="24"/>
          <w:szCs w:val="24"/>
        </w:rPr>
        <w:t>The consumer body has been advocating for regulation of safer tobacco alternatives and has asked the government to make a policy regarding the sale of e-cigarettes to make them available to those looking to quit smoking.</w:t>
      </w:r>
    </w:p>
    <w:p w14:paraId="0CEF521F" w14:textId="33C48B8F" w:rsidR="00896584" w:rsidRPr="00896584" w:rsidRDefault="00896584" w:rsidP="00896584">
      <w:pPr>
        <w:ind w:left="0" w:hanging="2"/>
        <w:jc w:val="both"/>
        <w:rPr>
          <w:bCs/>
          <w:sz w:val="24"/>
          <w:szCs w:val="24"/>
        </w:rPr>
      </w:pPr>
      <w:r w:rsidRPr="00896584">
        <w:rPr>
          <w:b/>
          <w:sz w:val="24"/>
          <w:szCs w:val="24"/>
        </w:rPr>
        <w:t xml:space="preserve">AVI director Samrat </w:t>
      </w:r>
      <w:proofErr w:type="spellStart"/>
      <w:r w:rsidRPr="00896584">
        <w:rPr>
          <w:b/>
          <w:sz w:val="24"/>
          <w:szCs w:val="24"/>
        </w:rPr>
        <w:t>Chowdhery</w:t>
      </w:r>
      <w:proofErr w:type="spellEnd"/>
      <w:r w:rsidRPr="00896584">
        <w:rPr>
          <w:b/>
          <w:sz w:val="24"/>
          <w:szCs w:val="24"/>
        </w:rPr>
        <w:t xml:space="preserve"> said</w:t>
      </w:r>
      <w:r>
        <w:rPr>
          <w:bCs/>
          <w:sz w:val="24"/>
          <w:szCs w:val="24"/>
        </w:rPr>
        <w:t xml:space="preserve"> </w:t>
      </w:r>
      <w:r w:rsidRPr="00896584">
        <w:rPr>
          <w:bCs/>
          <w:sz w:val="24"/>
          <w:szCs w:val="24"/>
        </w:rPr>
        <w:t>“</w:t>
      </w:r>
      <w:r w:rsidRPr="00896584">
        <w:rPr>
          <w:bCs/>
          <w:i/>
          <w:iCs/>
          <w:sz w:val="24"/>
          <w:szCs w:val="24"/>
        </w:rPr>
        <w:t>The decision to ban e-cigarettes was taken in haste. It will impact millions of people who are willing to quit smoking but have no effective options. The current cessation efforts of the government rely solely on willpower, which has a low success rate of just 5%. Nicotine gums are unaffordable for majority of Indians, and even so are marginally more effective at 7% success rate. E-cigarettes meanwhile are now the most popular means worldwide to quit smoking, but the government has banned them. The ban will ensure the country's smoking problem continues, will set back tobacco control efforts by decades</w:t>
      </w:r>
      <w:r w:rsidRPr="00896584">
        <w:rPr>
          <w:bCs/>
          <w:sz w:val="24"/>
          <w:szCs w:val="24"/>
        </w:rPr>
        <w:t>."</w:t>
      </w:r>
    </w:p>
    <w:p w14:paraId="07F4C9FA" w14:textId="77777777" w:rsidR="00896584" w:rsidRPr="00896584" w:rsidRDefault="00896584" w:rsidP="00896584">
      <w:pPr>
        <w:ind w:left="0" w:hanging="2"/>
        <w:jc w:val="both"/>
        <w:rPr>
          <w:bCs/>
          <w:sz w:val="24"/>
          <w:szCs w:val="24"/>
        </w:rPr>
      </w:pPr>
      <w:r w:rsidRPr="00896584">
        <w:rPr>
          <w:bCs/>
          <w:sz w:val="24"/>
          <w:szCs w:val="24"/>
        </w:rPr>
        <w:t>“</w:t>
      </w:r>
      <w:r w:rsidRPr="00896584">
        <w:rPr>
          <w:bCs/>
          <w:i/>
          <w:iCs/>
          <w:sz w:val="24"/>
          <w:szCs w:val="24"/>
        </w:rPr>
        <w:t xml:space="preserve">Almost 10 lakh people die of smoking every year in India and giving them access to less harmful alternatives was the most effective way to save their lives. Further, about 10 lakh people who had already transitioned to e-cigarettes are now being forced back into smoking. We urge e-cigarette users to respond to the government's call for comments on the bill by </w:t>
      </w:r>
      <w:r w:rsidRPr="00D535EF">
        <w:rPr>
          <w:b/>
          <w:i/>
          <w:iCs/>
          <w:color w:val="548DD4" w:themeColor="text2" w:themeTint="99"/>
          <w:sz w:val="24"/>
          <w:szCs w:val="24"/>
        </w:rPr>
        <w:t>sending a mail to ntcp.mohfw@gmail.com</w:t>
      </w:r>
      <w:r w:rsidRPr="00D535EF">
        <w:rPr>
          <w:bCs/>
          <w:i/>
          <w:iCs/>
          <w:color w:val="548DD4" w:themeColor="text2" w:themeTint="99"/>
          <w:sz w:val="24"/>
          <w:szCs w:val="24"/>
        </w:rPr>
        <w:t xml:space="preserve"> </w:t>
      </w:r>
      <w:r w:rsidRPr="00D535EF">
        <w:rPr>
          <w:bCs/>
          <w:i/>
          <w:iCs/>
          <w:sz w:val="24"/>
          <w:szCs w:val="24"/>
        </w:rPr>
        <w:t>before November</w:t>
      </w:r>
      <w:r w:rsidRPr="00896584">
        <w:rPr>
          <w:bCs/>
          <w:i/>
          <w:iCs/>
          <w:sz w:val="24"/>
          <w:szCs w:val="24"/>
        </w:rPr>
        <w:t xml:space="preserve"> 8</w:t>
      </w:r>
      <w:r w:rsidRPr="00896584">
        <w:rPr>
          <w:bCs/>
          <w:sz w:val="24"/>
          <w:szCs w:val="24"/>
        </w:rPr>
        <w:t xml:space="preserve">,” </w:t>
      </w:r>
      <w:proofErr w:type="spellStart"/>
      <w:r w:rsidRPr="00896584">
        <w:rPr>
          <w:bCs/>
          <w:sz w:val="24"/>
          <w:szCs w:val="24"/>
        </w:rPr>
        <w:t>Chowdhery</w:t>
      </w:r>
      <w:proofErr w:type="spellEnd"/>
      <w:r w:rsidRPr="00896584">
        <w:rPr>
          <w:bCs/>
          <w:sz w:val="24"/>
          <w:szCs w:val="24"/>
        </w:rPr>
        <w:t xml:space="preserve"> said, adding that hundreds have already sent responses.</w:t>
      </w:r>
    </w:p>
    <w:p w14:paraId="5B2A5F0B" w14:textId="77777777" w:rsidR="00896584" w:rsidRPr="00896584" w:rsidRDefault="00896584" w:rsidP="00896584">
      <w:pPr>
        <w:ind w:left="0" w:hanging="2"/>
        <w:jc w:val="both"/>
        <w:rPr>
          <w:bCs/>
          <w:sz w:val="24"/>
          <w:szCs w:val="24"/>
        </w:rPr>
      </w:pPr>
      <w:r w:rsidRPr="00896584">
        <w:rPr>
          <w:bCs/>
          <w:sz w:val="24"/>
          <w:szCs w:val="24"/>
        </w:rPr>
        <w:t xml:space="preserve">AVI is hopeful if more users apprise the </w:t>
      </w:r>
      <w:bookmarkStart w:id="0" w:name="_GoBack"/>
      <w:bookmarkEnd w:id="0"/>
      <w:r w:rsidRPr="00896584">
        <w:rPr>
          <w:bCs/>
          <w:sz w:val="24"/>
          <w:szCs w:val="24"/>
        </w:rPr>
        <w:t xml:space="preserve">government on how vaping helped them in quitting smoking, the health ministry might consider recalling the ordinance.  </w:t>
      </w:r>
    </w:p>
    <w:p w14:paraId="3E6E8ED5" w14:textId="77777777" w:rsidR="00896584" w:rsidRPr="00896584" w:rsidRDefault="00896584" w:rsidP="00896584">
      <w:pPr>
        <w:ind w:left="0" w:hanging="2"/>
        <w:jc w:val="both"/>
        <w:rPr>
          <w:bCs/>
          <w:sz w:val="24"/>
          <w:szCs w:val="24"/>
        </w:rPr>
      </w:pPr>
      <w:r w:rsidRPr="00896584">
        <w:rPr>
          <w:bCs/>
          <w:sz w:val="24"/>
          <w:szCs w:val="24"/>
        </w:rPr>
        <w:t>Recently, the British parliament also criticized the government of India’s decision to ban e-cigarettes stating that it was “not based on evidence” and questioning whether it was a result of the Indian government's “massive vested public interest” in the tobacco industry.</w:t>
      </w:r>
    </w:p>
    <w:p w14:paraId="02D6BC86" w14:textId="77777777" w:rsidR="00896584" w:rsidRDefault="00032C55" w:rsidP="00896584">
      <w:pPr>
        <w:ind w:left="0" w:hanging="2"/>
        <w:jc w:val="both"/>
        <w:rPr>
          <w:sz w:val="24"/>
          <w:szCs w:val="24"/>
        </w:rPr>
      </w:pPr>
      <w:r w:rsidRPr="00032C55">
        <w:rPr>
          <w:b/>
          <w:sz w:val="24"/>
          <w:szCs w:val="24"/>
        </w:rPr>
        <w:t xml:space="preserve">About Association of vapers India (AVI): </w:t>
      </w:r>
      <w:r w:rsidRPr="00032C55">
        <w:rPr>
          <w:sz w:val="24"/>
          <w:szCs w:val="24"/>
        </w:rPr>
        <w:t xml:space="preserve">Association of Vapers India is a non-profit advocacy group that champions the use of vapor products and electronic cigarettes to help smokers quit. It provides information to smokers regarding quitting smoking and gives them resources and tools to begin and complete their quit journey. AVI currently have access to 100,000 vapers, and hopes to bring people from different walks of life together in the fight against tobacco. </w:t>
      </w:r>
    </w:p>
    <w:p w14:paraId="5A7B9AEE" w14:textId="77777777" w:rsidR="00896584" w:rsidRDefault="00896584" w:rsidP="00896584">
      <w:pPr>
        <w:ind w:left="0" w:hanging="2"/>
        <w:jc w:val="both"/>
        <w:rPr>
          <w:sz w:val="24"/>
          <w:szCs w:val="24"/>
        </w:rPr>
      </w:pPr>
    </w:p>
    <w:p w14:paraId="620DE020" w14:textId="77777777" w:rsidR="00896584" w:rsidRDefault="00896584" w:rsidP="00896584">
      <w:pPr>
        <w:ind w:left="0" w:hanging="2"/>
        <w:jc w:val="both"/>
        <w:rPr>
          <w:sz w:val="24"/>
          <w:szCs w:val="24"/>
        </w:rPr>
      </w:pPr>
    </w:p>
    <w:p w14:paraId="6F779C48" w14:textId="77777777" w:rsidR="00896584" w:rsidRDefault="00896584" w:rsidP="00896584">
      <w:pPr>
        <w:ind w:left="0" w:hanging="2"/>
        <w:jc w:val="both"/>
        <w:rPr>
          <w:sz w:val="24"/>
          <w:szCs w:val="24"/>
        </w:rPr>
      </w:pPr>
    </w:p>
    <w:p w14:paraId="777E0136" w14:textId="495C2801" w:rsidR="00896584" w:rsidRDefault="00032C55" w:rsidP="00896584">
      <w:pPr>
        <w:ind w:left="0" w:hanging="2"/>
        <w:jc w:val="both"/>
        <w:rPr>
          <w:sz w:val="24"/>
          <w:szCs w:val="24"/>
        </w:rPr>
      </w:pPr>
      <w:r w:rsidRPr="00032C55">
        <w:rPr>
          <w:sz w:val="24"/>
          <w:szCs w:val="24"/>
        </w:rPr>
        <w:t>AVI along with the help of experts and researchers has also initiated dialogue with the Indian government to find a balanced way to regulate the e-cigarette market and products to ensure it is available to smokers looking to quit.</w:t>
      </w:r>
    </w:p>
    <w:p w14:paraId="6769B4D0" w14:textId="2D0D6F92" w:rsidR="00032C55" w:rsidRPr="00032C55" w:rsidRDefault="00032C55" w:rsidP="00896584">
      <w:pPr>
        <w:ind w:left="0" w:hanging="2"/>
        <w:jc w:val="both"/>
        <w:rPr>
          <w:sz w:val="24"/>
          <w:szCs w:val="24"/>
        </w:rPr>
      </w:pPr>
      <w:r w:rsidRPr="00032C55">
        <w:rPr>
          <w:sz w:val="24"/>
          <w:szCs w:val="24"/>
        </w:rPr>
        <w:t xml:space="preserve">(Please visit </w:t>
      </w:r>
      <w:hyperlink r:id="rId7" w:history="1">
        <w:r w:rsidRPr="00032C55">
          <w:rPr>
            <w:rStyle w:val="Hyperlink"/>
            <w:sz w:val="24"/>
            <w:szCs w:val="24"/>
          </w:rPr>
          <w:t>www.vapeindia.org</w:t>
        </w:r>
      </w:hyperlink>
      <w:r w:rsidRPr="00032C55">
        <w:rPr>
          <w:sz w:val="24"/>
          <w:szCs w:val="24"/>
        </w:rPr>
        <w:t xml:space="preserve"> for all the latest researches and supportive documents)</w:t>
      </w:r>
    </w:p>
    <w:p w14:paraId="250A8F38" w14:textId="37937199" w:rsidR="00032C55" w:rsidRPr="00032C55" w:rsidRDefault="00032C55" w:rsidP="00896584">
      <w:pPr>
        <w:pStyle w:val="NoSpacing"/>
        <w:ind w:left="0" w:hanging="2"/>
        <w:jc w:val="both"/>
        <w:rPr>
          <w:sz w:val="24"/>
          <w:szCs w:val="24"/>
        </w:rPr>
      </w:pPr>
      <w:r w:rsidRPr="00032C55">
        <w:rPr>
          <w:sz w:val="24"/>
          <w:szCs w:val="24"/>
        </w:rPr>
        <w:t>Further information, please contact:</w:t>
      </w:r>
    </w:p>
    <w:p w14:paraId="6CF72B0E" w14:textId="46AA53A3" w:rsidR="00032C55" w:rsidRPr="00032C55" w:rsidRDefault="00032C55" w:rsidP="00896584">
      <w:pPr>
        <w:pStyle w:val="NoSpacing"/>
        <w:ind w:left="0" w:hanging="2"/>
        <w:jc w:val="both"/>
        <w:rPr>
          <w:b/>
          <w:bCs/>
          <w:sz w:val="24"/>
          <w:szCs w:val="24"/>
        </w:rPr>
      </w:pPr>
      <w:r w:rsidRPr="00032C55">
        <w:rPr>
          <w:b/>
          <w:bCs/>
          <w:sz w:val="24"/>
          <w:szCs w:val="24"/>
        </w:rPr>
        <w:t>Brands2Life</w:t>
      </w:r>
    </w:p>
    <w:p w14:paraId="2A8FE4F4" w14:textId="77777777" w:rsidR="00032C55" w:rsidRPr="00032C55" w:rsidRDefault="00032C55" w:rsidP="00896584">
      <w:pPr>
        <w:pStyle w:val="NoSpacing"/>
        <w:ind w:left="0" w:hanging="2"/>
        <w:jc w:val="both"/>
        <w:rPr>
          <w:sz w:val="24"/>
          <w:szCs w:val="24"/>
        </w:rPr>
      </w:pPr>
      <w:r w:rsidRPr="00032C55">
        <w:rPr>
          <w:sz w:val="24"/>
          <w:szCs w:val="24"/>
        </w:rPr>
        <w:t xml:space="preserve">Abhishek </w:t>
      </w:r>
      <w:proofErr w:type="spellStart"/>
      <w:r w:rsidRPr="00032C55">
        <w:rPr>
          <w:sz w:val="24"/>
          <w:szCs w:val="24"/>
        </w:rPr>
        <w:t>Katiyar</w:t>
      </w:r>
      <w:proofErr w:type="spellEnd"/>
      <w:r w:rsidRPr="00032C55">
        <w:rPr>
          <w:sz w:val="24"/>
          <w:szCs w:val="24"/>
        </w:rPr>
        <w:t xml:space="preserve"> </w:t>
      </w:r>
    </w:p>
    <w:p w14:paraId="5D4A8E31" w14:textId="7DD1AA88" w:rsidR="00032C55" w:rsidRPr="00032C55" w:rsidRDefault="00032C55" w:rsidP="00896584">
      <w:pPr>
        <w:pStyle w:val="NoSpacing"/>
        <w:ind w:left="0" w:hanging="2"/>
        <w:jc w:val="both"/>
        <w:rPr>
          <w:sz w:val="24"/>
          <w:szCs w:val="24"/>
        </w:rPr>
      </w:pPr>
      <w:r w:rsidRPr="00032C55">
        <w:rPr>
          <w:sz w:val="24"/>
          <w:szCs w:val="24"/>
        </w:rPr>
        <w:t>M – 09810358804</w:t>
      </w:r>
    </w:p>
    <w:p w14:paraId="6F8830B8" w14:textId="5E87BF36" w:rsidR="00032C55" w:rsidRPr="00032C55" w:rsidRDefault="00032C55" w:rsidP="00896584">
      <w:pPr>
        <w:pStyle w:val="NoSpacing"/>
        <w:ind w:left="0" w:hanging="2"/>
        <w:jc w:val="both"/>
        <w:rPr>
          <w:sz w:val="24"/>
          <w:szCs w:val="24"/>
        </w:rPr>
      </w:pPr>
      <w:r w:rsidRPr="00032C55">
        <w:rPr>
          <w:sz w:val="24"/>
          <w:szCs w:val="24"/>
        </w:rPr>
        <w:t xml:space="preserve">E – </w:t>
      </w:r>
      <w:hyperlink r:id="rId8" w:history="1">
        <w:r w:rsidRPr="00032C55">
          <w:rPr>
            <w:rStyle w:val="Hyperlink"/>
            <w:sz w:val="24"/>
            <w:szCs w:val="24"/>
          </w:rPr>
          <w:t>abhishek@brands2life.in</w:t>
        </w:r>
      </w:hyperlink>
      <w:r w:rsidRPr="00032C55">
        <w:rPr>
          <w:sz w:val="24"/>
          <w:szCs w:val="24"/>
        </w:rPr>
        <w:t xml:space="preserve"> </w:t>
      </w:r>
    </w:p>
    <w:p w14:paraId="33C9BB58" w14:textId="77777777" w:rsidR="00032C55" w:rsidRPr="00032C55" w:rsidRDefault="00032C55" w:rsidP="00896584">
      <w:pPr>
        <w:pStyle w:val="NoSpacing"/>
        <w:ind w:left="0" w:hanging="2"/>
        <w:jc w:val="both"/>
        <w:rPr>
          <w:sz w:val="24"/>
          <w:szCs w:val="24"/>
        </w:rPr>
      </w:pPr>
    </w:p>
    <w:p w14:paraId="7F8D0D57" w14:textId="77777777" w:rsidR="00032C55" w:rsidRPr="00032C55" w:rsidRDefault="00032C55" w:rsidP="00896584">
      <w:pPr>
        <w:ind w:left="0" w:hanging="2"/>
        <w:jc w:val="both"/>
        <w:rPr>
          <w:sz w:val="24"/>
          <w:szCs w:val="24"/>
        </w:rPr>
      </w:pPr>
    </w:p>
    <w:p w14:paraId="0000000B" w14:textId="77777777" w:rsidR="00B92519" w:rsidRPr="00032C55" w:rsidRDefault="00B92519" w:rsidP="00896584">
      <w:pPr>
        <w:ind w:left="0" w:hanging="2"/>
        <w:jc w:val="both"/>
        <w:rPr>
          <w:sz w:val="24"/>
          <w:szCs w:val="24"/>
        </w:rPr>
      </w:pPr>
    </w:p>
    <w:p w14:paraId="0000000E" w14:textId="77777777" w:rsidR="00B92519" w:rsidRPr="00032C55" w:rsidRDefault="00B92519" w:rsidP="00896584">
      <w:pPr>
        <w:ind w:left="0" w:hanging="2"/>
        <w:jc w:val="both"/>
        <w:rPr>
          <w:sz w:val="24"/>
          <w:szCs w:val="24"/>
        </w:rPr>
      </w:pPr>
    </w:p>
    <w:sectPr w:rsidR="00B92519" w:rsidRPr="00032C55" w:rsidSect="007B322E">
      <w:headerReference w:type="even" r:id="rId9"/>
      <w:headerReference w:type="default" r:id="rId10"/>
      <w:footerReference w:type="even" r:id="rId11"/>
      <w:footerReference w:type="default" r:id="rId12"/>
      <w:headerReference w:type="first" r:id="rId13"/>
      <w:footerReference w:type="first" r:id="rId14"/>
      <w:pgSz w:w="12240" w:h="15840"/>
      <w:pgMar w:top="1541" w:right="1440" w:bottom="142" w:left="1440" w:header="851"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751623" w14:textId="77777777" w:rsidR="00E11491" w:rsidRDefault="00E11491" w:rsidP="00032C55">
      <w:pPr>
        <w:spacing w:after="0" w:line="240" w:lineRule="auto"/>
        <w:ind w:left="0" w:hanging="2"/>
      </w:pPr>
      <w:r>
        <w:separator/>
      </w:r>
    </w:p>
  </w:endnote>
  <w:endnote w:type="continuationSeparator" w:id="0">
    <w:p w14:paraId="5E70EBBF" w14:textId="77777777" w:rsidR="00E11491" w:rsidRDefault="00E11491" w:rsidP="00032C55">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7660D6" w14:textId="77777777" w:rsidR="00032C55" w:rsidRDefault="00032C55">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A94E9" w14:textId="77777777" w:rsidR="00032C55" w:rsidRDefault="00032C55">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FA0D3" w14:textId="77777777" w:rsidR="00032C55" w:rsidRDefault="00032C55">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D4201" w14:textId="77777777" w:rsidR="00E11491" w:rsidRDefault="00E11491" w:rsidP="00032C55">
      <w:pPr>
        <w:spacing w:after="0" w:line="240" w:lineRule="auto"/>
        <w:ind w:left="0" w:hanging="2"/>
      </w:pPr>
      <w:r>
        <w:separator/>
      </w:r>
    </w:p>
  </w:footnote>
  <w:footnote w:type="continuationSeparator" w:id="0">
    <w:p w14:paraId="6BF1886D" w14:textId="77777777" w:rsidR="00E11491" w:rsidRDefault="00E11491" w:rsidP="00032C55">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1585D" w14:textId="77777777" w:rsidR="00032C55" w:rsidRDefault="00032C55">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A6943" w14:textId="00E54237" w:rsidR="00032C55" w:rsidRDefault="007B322E">
    <w:pPr>
      <w:pStyle w:val="Header"/>
      <w:ind w:left="0" w:hanging="2"/>
    </w:pPr>
    <w:r>
      <w:rPr>
        <w:noProof/>
      </w:rPr>
      <w:drawing>
        <wp:anchor distT="0" distB="0" distL="114300" distR="114300" simplePos="0" relativeHeight="251659264" behindDoc="1" locked="0" layoutInCell="1" allowOverlap="1" wp14:anchorId="78F544FE" wp14:editId="60FCBC92">
          <wp:simplePos x="0" y="0"/>
          <wp:positionH relativeFrom="column">
            <wp:posOffset>-327660</wp:posOffset>
          </wp:positionH>
          <wp:positionV relativeFrom="paragraph">
            <wp:posOffset>-342900</wp:posOffset>
          </wp:positionV>
          <wp:extent cx="1734820" cy="861060"/>
          <wp:effectExtent l="0" t="0" r="0" b="0"/>
          <wp:wrapTight wrapText="bothSides">
            <wp:wrapPolygon edited="0">
              <wp:start x="0" y="0"/>
              <wp:lineTo x="0" y="21027"/>
              <wp:lineTo x="21347" y="21027"/>
              <wp:lineTo x="21347" y="0"/>
              <wp:lineTo x="0" y="0"/>
            </wp:wrapPolygon>
          </wp:wrapTight>
          <wp:docPr id="16" name="Picture 16" descr="avi-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vi-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4820" cy="861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57260169" wp14:editId="29132C3D">
              <wp:simplePos x="0" y="0"/>
              <wp:positionH relativeFrom="column">
                <wp:posOffset>2293620</wp:posOffset>
              </wp:positionH>
              <wp:positionV relativeFrom="paragraph">
                <wp:posOffset>-281940</wp:posOffset>
              </wp:positionV>
              <wp:extent cx="4143375" cy="792480"/>
              <wp:effectExtent l="0" t="0" r="0" b="762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792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10FB8" w14:textId="77777777" w:rsidR="00032C55" w:rsidRPr="008E693A" w:rsidRDefault="00032C55" w:rsidP="00032C55">
                          <w:pPr>
                            <w:ind w:left="2" w:hanging="4"/>
                            <w:rPr>
                              <w:rFonts w:ascii="Trebuchet MS" w:hAnsi="Trebuchet MS"/>
                              <w:color w:val="C0C0C0"/>
                              <w:sz w:val="20"/>
                              <w:szCs w:val="16"/>
                            </w:rPr>
                          </w:pPr>
                          <w:r w:rsidRPr="008E693A">
                            <w:rPr>
                              <w:rFonts w:ascii="Trebuchet MS" w:hAnsi="Trebuchet MS" w:cs="Arial"/>
                              <w:b/>
                              <w:noProof/>
                              <w:color w:val="31849B"/>
                              <w:sz w:val="40"/>
                              <w:szCs w:val="16"/>
                            </w:rPr>
                            <w:t>ASSOCIATION OF VAPERS INDIA</w:t>
                          </w:r>
                          <w:r>
                            <w:rPr>
                              <w:rFonts w:ascii="Trebuchet MS" w:hAnsi="Trebuchet MS" w:cs="Arial"/>
                              <w:noProof/>
                              <w:color w:val="595959"/>
                              <w:sz w:val="18"/>
                              <w:szCs w:val="16"/>
                            </w:rPr>
                            <w:br/>
                          </w:r>
                          <w:r w:rsidRPr="00026079">
                            <w:rPr>
                              <w:rFonts w:ascii="Trebuchet MS" w:hAnsi="Trebuchet MS" w:cs="Arial"/>
                              <w:noProof/>
                              <w:color w:val="595959"/>
                              <w:sz w:val="18"/>
                              <w:szCs w:val="16"/>
                            </w:rPr>
                            <w:t xml:space="preserve"> </w:t>
                          </w:r>
                          <w:r w:rsidRPr="008E693A">
                            <w:rPr>
                              <w:rFonts w:ascii="Trebuchet MS" w:hAnsi="Trebuchet MS" w:cs="Arial"/>
                              <w:noProof/>
                              <w:color w:val="595959"/>
                              <w:szCs w:val="16"/>
                            </w:rPr>
                            <w:t>contact@vapeindia.org |  www.vapeindia.org</w:t>
                          </w:r>
                        </w:p>
                        <w:p w14:paraId="7018A648" w14:textId="77777777" w:rsidR="007B322E" w:rsidRDefault="007B322E">
                          <w:pPr>
                            <w:ind w:left="0" w:hanging="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260169" id="_x0000_t202" coordsize="21600,21600" o:spt="202" path="m,l,21600r21600,l21600,xe">
              <v:stroke joinstyle="miter"/>
              <v:path gradientshapeok="t" o:connecttype="rect"/>
            </v:shapetype>
            <v:shape id="Text Box 1" o:spid="_x0000_s1026" type="#_x0000_t202" style="position:absolute;margin-left:180.6pt;margin-top:-22.2pt;width:326.25pt;height:6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" filled="f" stroked="f">
              <v:textbox>
                <w:txbxContent>
                  <w:p w14:paraId="73910FB8" w14:textId="77777777" w:rsidR="00032C55" w:rsidRPr="008E693A" w:rsidRDefault="00032C55" w:rsidP="00032C55">
                    <w:pPr>
                      <w:ind w:left="2" w:hanging="4"/>
                      <w:rPr>
                        <w:rFonts w:ascii="Trebuchet MS" w:hAnsi="Trebuchet MS"/>
                        <w:color w:val="C0C0C0"/>
                        <w:sz w:val="20"/>
                        <w:szCs w:val="16"/>
                      </w:rPr>
                    </w:pPr>
                    <w:r w:rsidRPr="008E693A">
                      <w:rPr>
                        <w:rFonts w:ascii="Trebuchet MS" w:hAnsi="Trebuchet MS" w:cs="Arial"/>
                        <w:b/>
                        <w:noProof/>
                        <w:color w:val="31849B"/>
                        <w:sz w:val="40"/>
                        <w:szCs w:val="16"/>
                      </w:rPr>
                      <w:t>ASSOCIATION OF VAPERS INDIA</w:t>
                    </w:r>
                    <w:r>
                      <w:rPr>
                        <w:rFonts w:ascii="Trebuchet MS" w:hAnsi="Trebuchet MS" w:cs="Arial"/>
                        <w:noProof/>
                        <w:color w:val="595959"/>
                        <w:sz w:val="18"/>
                        <w:szCs w:val="16"/>
                      </w:rPr>
                      <w:br/>
                    </w:r>
                    <w:r w:rsidRPr="00026079">
                      <w:rPr>
                        <w:rFonts w:ascii="Trebuchet MS" w:hAnsi="Trebuchet MS" w:cs="Arial"/>
                        <w:noProof/>
                        <w:color w:val="595959"/>
                        <w:sz w:val="18"/>
                        <w:szCs w:val="16"/>
                      </w:rPr>
                      <w:t xml:space="preserve"> </w:t>
                    </w:r>
                    <w:r w:rsidRPr="008E693A">
                      <w:rPr>
                        <w:rFonts w:ascii="Trebuchet MS" w:hAnsi="Trebuchet MS" w:cs="Arial"/>
                        <w:noProof/>
                        <w:color w:val="595959"/>
                        <w:szCs w:val="16"/>
                      </w:rPr>
                      <w:t>contact@vapeindia.org |  www.vapeindia.org</w:t>
                    </w:r>
                  </w:p>
                  <w:p w14:paraId="7018A648" w14:textId="77777777" w:rsidR="007B322E" w:rsidRDefault="007B322E">
                    <w:pPr>
                      <w:ind w:left="0" w:hanging="2"/>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91214" w14:textId="77777777" w:rsidR="00032C55" w:rsidRDefault="00032C55">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519"/>
    <w:rsid w:val="00032C55"/>
    <w:rsid w:val="007B322E"/>
    <w:rsid w:val="00896584"/>
    <w:rsid w:val="00AA29AE"/>
    <w:rsid w:val="00B92519"/>
    <w:rsid w:val="00BE3CEB"/>
    <w:rsid w:val="00C128DE"/>
    <w:rsid w:val="00D535EF"/>
    <w:rsid w:val="00DF3E5D"/>
    <w:rsid w:val="00E114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6E5F8B"/>
  <w15:docId w15:val="{F217DDC4-C02D-4C9F-B920-929CE31A8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32C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2C55"/>
    <w:rPr>
      <w:position w:val="-1"/>
      <w:lang w:eastAsia="en-US"/>
    </w:rPr>
  </w:style>
  <w:style w:type="paragraph" w:styleId="Footer">
    <w:name w:val="footer"/>
    <w:basedOn w:val="Normal"/>
    <w:link w:val="FooterChar"/>
    <w:uiPriority w:val="99"/>
    <w:unhideWhenUsed/>
    <w:rsid w:val="00032C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2C55"/>
    <w:rPr>
      <w:position w:val="-1"/>
      <w:lang w:eastAsia="en-US"/>
    </w:rPr>
  </w:style>
  <w:style w:type="character" w:styleId="Hyperlink">
    <w:name w:val="Hyperlink"/>
    <w:basedOn w:val="DefaultParagraphFont"/>
    <w:uiPriority w:val="99"/>
    <w:unhideWhenUsed/>
    <w:rsid w:val="00032C55"/>
    <w:rPr>
      <w:color w:val="0000FF" w:themeColor="hyperlink"/>
      <w:u w:val="single"/>
    </w:rPr>
  </w:style>
  <w:style w:type="character" w:styleId="UnresolvedMention">
    <w:name w:val="Unresolved Mention"/>
    <w:basedOn w:val="DefaultParagraphFont"/>
    <w:uiPriority w:val="99"/>
    <w:semiHidden/>
    <w:unhideWhenUsed/>
    <w:rsid w:val="00032C55"/>
    <w:rPr>
      <w:color w:val="605E5C"/>
      <w:shd w:val="clear" w:color="auto" w:fill="E1DFDD"/>
    </w:rPr>
  </w:style>
  <w:style w:type="paragraph" w:styleId="NoSpacing">
    <w:name w:val="No Spacing"/>
    <w:uiPriority w:val="1"/>
    <w:qFormat/>
    <w:rsid w:val="00032C55"/>
    <w:pPr>
      <w:suppressAutoHyphens/>
      <w:spacing w:after="0" w:line="240" w:lineRule="auto"/>
      <w:ind w:leftChars="-1" w:left="-1" w:hangingChars="1" w:hanging="1"/>
      <w:textDirection w:val="btLr"/>
      <w:textAlignment w:val="top"/>
      <w:outlineLvl w:val="0"/>
    </w:pPr>
    <w:rPr>
      <w:positio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abhishek@brands2life.i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vapeindia.org"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uRI77VJQr/Zc+SwlKjFiM43rbA==">AMUW2mVI/pLtZTNIYsm9OTbDnmK2cGt09G4DbVrXGOcg1MIvXWJqgSvMP55zVwq+3BsrjNgF/dh9q3w6O8ykGEZ3Yg2RytK8cttH6RjnZhU3soM9QVRg+Aefa+vPYsw0+fug4sOvtzxb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Rahul</dc:creator>
  <cp:lastModifiedBy>Yash Verma</cp:lastModifiedBy>
  <cp:revision>5</cp:revision>
  <dcterms:created xsi:type="dcterms:W3CDTF">2019-11-04T09:39:00Z</dcterms:created>
  <dcterms:modified xsi:type="dcterms:W3CDTF">2019-11-04T09:54:00Z</dcterms:modified>
</cp:coreProperties>
</file>