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96D" w:rsidRPr="00CA796D" w:rsidRDefault="00CA796D" w:rsidP="00CA796D">
      <w:pPr>
        <w:pStyle w:val="NormalWeb"/>
        <w:shd w:val="clear" w:color="auto" w:fill="FFFFFF"/>
        <w:spacing w:before="0" w:beforeAutospacing="0" w:after="90" w:afterAutospacing="0"/>
        <w:jc w:val="center"/>
        <w:rPr>
          <w:rFonts w:asciiTheme="minorHAnsi" w:hAnsiTheme="minorHAnsi" w:cstheme="minorHAnsi"/>
          <w:color w:val="1D2129"/>
        </w:rPr>
      </w:pPr>
      <w:r w:rsidRPr="00CA796D">
        <w:rPr>
          <w:rFonts w:asciiTheme="minorHAnsi" w:hAnsiTheme="minorHAnsi" w:cstheme="minorHAnsi"/>
          <w:color w:val="1D2129"/>
        </w:rPr>
        <w:t>(Press Release)</w:t>
      </w:r>
    </w:p>
    <w:p w:rsidR="00CA796D" w:rsidRPr="00CA796D" w:rsidRDefault="00CA796D" w:rsidP="00CA796D">
      <w:pPr>
        <w:pStyle w:val="NormalWeb"/>
        <w:shd w:val="clear" w:color="auto" w:fill="FFFFFF"/>
        <w:spacing w:before="0" w:beforeAutospacing="0" w:after="90" w:afterAutospacing="0"/>
        <w:jc w:val="center"/>
        <w:rPr>
          <w:rFonts w:asciiTheme="minorHAnsi" w:hAnsiTheme="minorHAnsi" w:cstheme="minorHAnsi"/>
          <w:b/>
          <w:color w:val="1D2129"/>
          <w:sz w:val="36"/>
        </w:rPr>
      </w:pPr>
      <w:r w:rsidRPr="00CA796D">
        <w:rPr>
          <w:rFonts w:asciiTheme="minorHAnsi" w:hAnsiTheme="minorHAnsi" w:cstheme="minorHAnsi"/>
          <w:b/>
          <w:color w:val="1D2129"/>
          <w:sz w:val="36"/>
        </w:rPr>
        <w:t xml:space="preserve">Consumers, industry to contest proposed national </w:t>
      </w:r>
      <w:proofErr w:type="spellStart"/>
      <w:r w:rsidRPr="00CA796D">
        <w:rPr>
          <w:rFonts w:asciiTheme="minorHAnsi" w:hAnsiTheme="minorHAnsi" w:cstheme="minorHAnsi"/>
          <w:b/>
          <w:color w:val="1D2129"/>
          <w:sz w:val="36"/>
        </w:rPr>
        <w:t>vape</w:t>
      </w:r>
      <w:proofErr w:type="spellEnd"/>
      <w:r w:rsidRPr="00CA796D">
        <w:rPr>
          <w:rFonts w:asciiTheme="minorHAnsi" w:hAnsiTheme="minorHAnsi" w:cstheme="minorHAnsi"/>
          <w:b/>
          <w:color w:val="1D2129"/>
          <w:sz w:val="36"/>
        </w:rPr>
        <w:t xml:space="preserve"> ban</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 xml:space="preserve">New Delhi, </w:t>
      </w:r>
      <w:r w:rsidR="005E0980">
        <w:rPr>
          <w:rFonts w:asciiTheme="minorHAnsi" w:hAnsiTheme="minorHAnsi" w:cstheme="minorHAnsi"/>
          <w:color w:val="1D2129"/>
          <w:sz w:val="26"/>
          <w:szCs w:val="26"/>
        </w:rPr>
        <w:t>04</w:t>
      </w:r>
      <w:r w:rsidR="005E0980" w:rsidRPr="005E0980">
        <w:rPr>
          <w:rFonts w:asciiTheme="minorHAnsi" w:hAnsiTheme="minorHAnsi" w:cstheme="minorHAnsi"/>
          <w:color w:val="1D2129"/>
          <w:sz w:val="26"/>
          <w:szCs w:val="26"/>
          <w:vertAlign w:val="superscript"/>
        </w:rPr>
        <w:t>th</w:t>
      </w:r>
      <w:r w:rsidR="005E0980">
        <w:rPr>
          <w:rFonts w:asciiTheme="minorHAnsi" w:hAnsiTheme="minorHAnsi" w:cstheme="minorHAnsi"/>
          <w:color w:val="1D2129"/>
          <w:sz w:val="26"/>
          <w:szCs w:val="26"/>
        </w:rPr>
        <w:t xml:space="preserve"> </w:t>
      </w:r>
      <w:r w:rsidRPr="00CA796D">
        <w:rPr>
          <w:rFonts w:asciiTheme="minorHAnsi" w:hAnsiTheme="minorHAnsi" w:cstheme="minorHAnsi"/>
          <w:color w:val="1D2129"/>
          <w:sz w:val="26"/>
          <w:szCs w:val="26"/>
        </w:rPr>
        <w:t>April 2018</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The Delhi High Court</w:t>
      </w:r>
      <w:r w:rsidR="005E0980">
        <w:rPr>
          <w:rFonts w:asciiTheme="minorHAnsi" w:hAnsiTheme="minorHAnsi" w:cstheme="minorHAnsi"/>
          <w:color w:val="1D2129"/>
          <w:sz w:val="26"/>
          <w:szCs w:val="26"/>
        </w:rPr>
        <w:t xml:space="preserve"> today</w:t>
      </w:r>
      <w:r w:rsidRPr="00CA796D">
        <w:rPr>
          <w:rFonts w:asciiTheme="minorHAnsi" w:hAnsiTheme="minorHAnsi" w:cstheme="minorHAnsi"/>
          <w:color w:val="1D2129"/>
          <w:sz w:val="26"/>
          <w:szCs w:val="26"/>
        </w:rPr>
        <w:t xml:space="preserve"> continued the hearing on the Public Interest Litigation (PIL) filed by anti-tobacco activist </w:t>
      </w:r>
      <w:proofErr w:type="spellStart"/>
      <w:r w:rsidRPr="00CA796D">
        <w:rPr>
          <w:rFonts w:asciiTheme="minorHAnsi" w:hAnsiTheme="minorHAnsi" w:cstheme="minorHAnsi"/>
          <w:color w:val="1D2129"/>
          <w:sz w:val="26"/>
          <w:szCs w:val="26"/>
        </w:rPr>
        <w:t>Seema</w:t>
      </w:r>
      <w:proofErr w:type="spellEnd"/>
      <w:r w:rsidRPr="00CA796D">
        <w:rPr>
          <w:rFonts w:asciiTheme="minorHAnsi" w:hAnsiTheme="minorHAnsi" w:cstheme="minorHAnsi"/>
          <w:color w:val="1D2129"/>
          <w:sz w:val="26"/>
          <w:szCs w:val="26"/>
        </w:rPr>
        <w:t xml:space="preserve"> </w:t>
      </w:r>
      <w:proofErr w:type="spellStart"/>
      <w:r w:rsidRPr="00CA796D">
        <w:rPr>
          <w:rFonts w:asciiTheme="minorHAnsi" w:hAnsiTheme="minorHAnsi" w:cstheme="minorHAnsi"/>
          <w:color w:val="1D2129"/>
          <w:sz w:val="26"/>
          <w:szCs w:val="26"/>
        </w:rPr>
        <w:t>Sehgal</w:t>
      </w:r>
      <w:proofErr w:type="spellEnd"/>
      <w:r w:rsidRPr="00CA796D">
        <w:rPr>
          <w:rFonts w:asciiTheme="minorHAnsi" w:hAnsiTheme="minorHAnsi" w:cstheme="minorHAnsi"/>
          <w:color w:val="1D2129"/>
          <w:sz w:val="26"/>
          <w:szCs w:val="26"/>
        </w:rPr>
        <w:t xml:space="preserve"> in January seeking to regulate e-cigarettes. The Central Government today disclosed its intention to ban e-cigarettes, ignoring the petitioner's plea that the industry should instead be regulated.</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 xml:space="preserve">During the hearing, the counsel appearing on behalf of the Central Government, i.e., Ministry of Health and Family </w:t>
      </w:r>
      <w:proofErr w:type="gramStart"/>
      <w:r w:rsidRPr="00CA796D">
        <w:rPr>
          <w:rFonts w:asciiTheme="minorHAnsi" w:hAnsiTheme="minorHAnsi" w:cstheme="minorHAnsi"/>
          <w:color w:val="1D2129"/>
          <w:sz w:val="26"/>
          <w:szCs w:val="26"/>
        </w:rPr>
        <w:t>Welfare,</w:t>
      </w:r>
      <w:proofErr w:type="gramEnd"/>
      <w:r w:rsidRPr="00CA796D">
        <w:rPr>
          <w:rFonts w:asciiTheme="minorHAnsi" w:hAnsiTheme="minorHAnsi" w:cstheme="minorHAnsi"/>
          <w:color w:val="1D2129"/>
          <w:sz w:val="26"/>
          <w:szCs w:val="26"/>
        </w:rPr>
        <w:t xml:space="preserve"> submitted that the government is in the process of formally banning e-cigarettes. “We have proposed and are working on an e-cigarette ban,” the counsel informed the bench of Acting Chief Justice </w:t>
      </w:r>
      <w:proofErr w:type="spellStart"/>
      <w:r w:rsidRPr="00CA796D">
        <w:rPr>
          <w:rFonts w:asciiTheme="minorHAnsi" w:hAnsiTheme="minorHAnsi" w:cstheme="minorHAnsi"/>
          <w:color w:val="1D2129"/>
          <w:sz w:val="26"/>
          <w:szCs w:val="26"/>
        </w:rPr>
        <w:t>Gita</w:t>
      </w:r>
      <w:proofErr w:type="spellEnd"/>
      <w:r w:rsidRPr="00CA796D">
        <w:rPr>
          <w:rFonts w:asciiTheme="minorHAnsi" w:hAnsiTheme="minorHAnsi" w:cstheme="minorHAnsi"/>
          <w:color w:val="1D2129"/>
          <w:sz w:val="26"/>
          <w:szCs w:val="26"/>
        </w:rPr>
        <w:t xml:space="preserve"> </w:t>
      </w:r>
      <w:proofErr w:type="spellStart"/>
      <w:r w:rsidRPr="00CA796D">
        <w:rPr>
          <w:rFonts w:asciiTheme="minorHAnsi" w:hAnsiTheme="minorHAnsi" w:cstheme="minorHAnsi"/>
          <w:color w:val="1D2129"/>
          <w:sz w:val="26"/>
          <w:szCs w:val="26"/>
        </w:rPr>
        <w:t>Mittal</w:t>
      </w:r>
      <w:proofErr w:type="spellEnd"/>
      <w:r w:rsidRPr="00CA796D">
        <w:rPr>
          <w:rFonts w:asciiTheme="minorHAnsi" w:hAnsiTheme="minorHAnsi" w:cstheme="minorHAnsi"/>
          <w:color w:val="1D2129"/>
          <w:sz w:val="26"/>
          <w:szCs w:val="26"/>
        </w:rPr>
        <w:t xml:space="preserve"> Justice and Justice C </w:t>
      </w:r>
      <w:proofErr w:type="spellStart"/>
      <w:r w:rsidRPr="00CA796D">
        <w:rPr>
          <w:rFonts w:asciiTheme="minorHAnsi" w:hAnsiTheme="minorHAnsi" w:cstheme="minorHAnsi"/>
          <w:color w:val="1D2129"/>
          <w:sz w:val="26"/>
          <w:szCs w:val="26"/>
        </w:rPr>
        <w:t>Hari</w:t>
      </w:r>
      <w:proofErr w:type="spellEnd"/>
      <w:r w:rsidRPr="00CA796D">
        <w:rPr>
          <w:rFonts w:asciiTheme="minorHAnsi" w:hAnsiTheme="minorHAnsi" w:cstheme="minorHAnsi"/>
          <w:color w:val="1D2129"/>
          <w:sz w:val="26"/>
          <w:szCs w:val="26"/>
        </w:rPr>
        <w:t xml:space="preserve"> Shankar hearing the matter.</w:t>
      </w:r>
    </w:p>
    <w:p w:rsidR="00CA796D" w:rsidRPr="00CA796D" w:rsidRDefault="00CA796D" w:rsidP="00CA796D">
      <w:pPr>
        <w:pStyle w:val="NormalWeb"/>
        <w:shd w:val="clear" w:color="auto" w:fill="FFFFFF"/>
        <w:spacing w:before="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 xml:space="preserve">The counsel further said, “We have submitted documents in court today and will file an affidavit banning e-cigarettes.” </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The bench, however, remarked that it may be odd to ban e-cigarettes when there is no such ban on tobacco cigarettes.</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 xml:space="preserve">During the proceedings, the counsel for the industry intervened and stated that his client is an affected party and needs to be heard. But the government counsel objected saying there was no need for anyone to intervene as this happened to be a policy matter. However, the Court permitted the </w:t>
      </w:r>
      <w:proofErr w:type="spellStart"/>
      <w:r w:rsidRPr="00CA796D">
        <w:rPr>
          <w:rFonts w:asciiTheme="minorHAnsi" w:hAnsiTheme="minorHAnsi" w:cstheme="minorHAnsi"/>
          <w:color w:val="1D2129"/>
          <w:sz w:val="26"/>
          <w:szCs w:val="26"/>
        </w:rPr>
        <w:t>vaping</w:t>
      </w:r>
      <w:proofErr w:type="spellEnd"/>
      <w:r w:rsidRPr="00CA796D">
        <w:rPr>
          <w:rFonts w:asciiTheme="minorHAnsi" w:hAnsiTheme="minorHAnsi" w:cstheme="minorHAnsi"/>
          <w:color w:val="1D2129"/>
          <w:sz w:val="26"/>
          <w:szCs w:val="26"/>
        </w:rPr>
        <w:t xml:space="preserve"> industry to file an application for canvassing their stand on the matter. The court then posted the matter for hearing in August.</w:t>
      </w: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roofErr w:type="spellStart"/>
      <w:r w:rsidRPr="00CA796D">
        <w:rPr>
          <w:rFonts w:asciiTheme="minorHAnsi" w:hAnsiTheme="minorHAnsi" w:cstheme="minorHAnsi"/>
          <w:b/>
          <w:color w:val="1D2129"/>
          <w:sz w:val="26"/>
          <w:szCs w:val="26"/>
        </w:rPr>
        <w:t>Samrat</w:t>
      </w:r>
      <w:proofErr w:type="spellEnd"/>
      <w:r w:rsidRPr="00CA796D">
        <w:rPr>
          <w:rFonts w:asciiTheme="minorHAnsi" w:hAnsiTheme="minorHAnsi" w:cstheme="minorHAnsi"/>
          <w:b/>
          <w:color w:val="1D2129"/>
          <w:sz w:val="26"/>
          <w:szCs w:val="26"/>
        </w:rPr>
        <w:t xml:space="preserve"> </w:t>
      </w:r>
      <w:proofErr w:type="spellStart"/>
      <w:r w:rsidRPr="00CA796D">
        <w:rPr>
          <w:rFonts w:asciiTheme="minorHAnsi" w:hAnsiTheme="minorHAnsi" w:cstheme="minorHAnsi"/>
          <w:b/>
          <w:color w:val="1D2129"/>
          <w:sz w:val="26"/>
          <w:szCs w:val="26"/>
        </w:rPr>
        <w:t>Chowdhery</w:t>
      </w:r>
      <w:proofErr w:type="spellEnd"/>
      <w:r w:rsidRPr="00CA796D">
        <w:rPr>
          <w:rFonts w:asciiTheme="minorHAnsi" w:hAnsiTheme="minorHAnsi" w:cstheme="minorHAnsi"/>
          <w:b/>
          <w:color w:val="1D2129"/>
          <w:sz w:val="26"/>
          <w:szCs w:val="26"/>
        </w:rPr>
        <w:t>, Director, Association of Vapers India (AVI)</w:t>
      </w:r>
      <w:r w:rsidRPr="00CA796D">
        <w:rPr>
          <w:rFonts w:asciiTheme="minorHAnsi" w:hAnsiTheme="minorHAnsi" w:cstheme="minorHAnsi"/>
          <w:color w:val="1D2129"/>
          <w:sz w:val="26"/>
          <w:szCs w:val="26"/>
        </w:rPr>
        <w:t xml:space="preserve">, said </w:t>
      </w:r>
      <w:r w:rsidR="006F70EB">
        <w:rPr>
          <w:rFonts w:asciiTheme="minorHAnsi" w:hAnsiTheme="minorHAnsi" w:cstheme="minorHAnsi"/>
          <w:color w:val="1D2129"/>
          <w:sz w:val="26"/>
          <w:szCs w:val="26"/>
        </w:rPr>
        <w:t>“T</w:t>
      </w:r>
      <w:r w:rsidRPr="00CA796D">
        <w:rPr>
          <w:rFonts w:asciiTheme="minorHAnsi" w:hAnsiTheme="minorHAnsi" w:cstheme="minorHAnsi"/>
          <w:color w:val="1D2129"/>
          <w:sz w:val="26"/>
          <w:szCs w:val="26"/>
        </w:rPr>
        <w:t xml:space="preserve">he association is keen to provide the government with voluminous scientific data which shows e-cigarettes are a much safer alternative to combustible cigarettes. He further said the </w:t>
      </w:r>
      <w:proofErr w:type="spellStart"/>
      <w:r w:rsidRPr="00CA796D">
        <w:rPr>
          <w:rFonts w:asciiTheme="minorHAnsi" w:hAnsiTheme="minorHAnsi" w:cstheme="minorHAnsi"/>
          <w:color w:val="1D2129"/>
          <w:sz w:val="26"/>
          <w:szCs w:val="26"/>
        </w:rPr>
        <w:t>organisation</w:t>
      </w:r>
      <w:proofErr w:type="spellEnd"/>
      <w:r w:rsidRPr="00CA796D">
        <w:rPr>
          <w:rFonts w:asciiTheme="minorHAnsi" w:hAnsiTheme="minorHAnsi" w:cstheme="minorHAnsi"/>
          <w:color w:val="1D2129"/>
          <w:sz w:val="26"/>
          <w:szCs w:val="26"/>
        </w:rPr>
        <w:t xml:space="preserve"> represents a large number of individuals who quit smoking with the help of e-cigarettes. He also stated that the Association will take all steps available in law to contest the ban</w:t>
      </w:r>
      <w:r w:rsidR="006F70EB">
        <w:rPr>
          <w:rFonts w:asciiTheme="minorHAnsi" w:hAnsiTheme="minorHAnsi" w:cstheme="minorHAnsi"/>
          <w:color w:val="1D2129"/>
          <w:sz w:val="26"/>
          <w:szCs w:val="26"/>
        </w:rPr>
        <w:t>”</w:t>
      </w:r>
      <w:r w:rsidRPr="00CA796D">
        <w:rPr>
          <w:rFonts w:asciiTheme="minorHAnsi" w:hAnsiTheme="minorHAnsi" w:cstheme="minorHAnsi"/>
          <w:color w:val="1D2129"/>
          <w:sz w:val="26"/>
          <w:szCs w:val="26"/>
        </w:rPr>
        <w:t>.</w:t>
      </w:r>
    </w:p>
    <w:p w:rsid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p>
    <w:p w:rsidR="00CA796D" w:rsidRPr="00CA796D" w:rsidRDefault="00CA796D" w:rsidP="00CA796D">
      <w:pPr>
        <w:pStyle w:val="NormalWeb"/>
        <w:shd w:val="clear" w:color="auto" w:fill="FFFFFF"/>
        <w:spacing w:before="90" w:beforeAutospacing="0" w:after="90" w:afterAutospacing="0"/>
        <w:jc w:val="both"/>
        <w:rPr>
          <w:rFonts w:asciiTheme="minorHAnsi" w:hAnsiTheme="minorHAnsi" w:cstheme="minorHAnsi"/>
          <w:color w:val="1D2129"/>
          <w:sz w:val="26"/>
          <w:szCs w:val="26"/>
        </w:rPr>
      </w:pPr>
      <w:r w:rsidRPr="00CA796D">
        <w:rPr>
          <w:rFonts w:asciiTheme="minorHAnsi" w:hAnsiTheme="minorHAnsi" w:cstheme="minorHAnsi"/>
          <w:color w:val="1D2129"/>
          <w:sz w:val="26"/>
          <w:szCs w:val="26"/>
        </w:rPr>
        <w:t>E-cigarettes are popular in many developed countries as regulators there see it as a safer alternative to tobacco cigarettes, which are the leading cause of preventable deaths across the world.</w:t>
      </w:r>
    </w:p>
    <w:p w:rsidR="00CA796D" w:rsidRDefault="00CA796D" w:rsidP="00CA796D">
      <w:pPr>
        <w:shd w:val="clear" w:color="auto" w:fill="FFFFFF"/>
        <w:spacing w:line="253" w:lineRule="atLeast"/>
        <w:jc w:val="both"/>
        <w:rPr>
          <w:rFonts w:eastAsia="Times New Roman" w:cstheme="minorHAnsi"/>
          <w:b/>
          <w:bCs/>
          <w:color w:val="222222"/>
          <w:sz w:val="24"/>
          <w:szCs w:val="24"/>
        </w:rPr>
      </w:pPr>
    </w:p>
    <w:p w:rsidR="00CA796D" w:rsidRPr="00DB458D" w:rsidRDefault="00CA796D" w:rsidP="00CA796D">
      <w:pPr>
        <w:shd w:val="clear" w:color="auto" w:fill="FFFFFF"/>
        <w:spacing w:line="253" w:lineRule="atLeast"/>
        <w:jc w:val="both"/>
        <w:rPr>
          <w:rFonts w:eastAsia="Times New Roman" w:cstheme="minorHAnsi"/>
          <w:color w:val="222222"/>
          <w:sz w:val="24"/>
          <w:szCs w:val="24"/>
        </w:rPr>
      </w:pPr>
      <w:r>
        <w:rPr>
          <w:rFonts w:eastAsia="Times New Roman" w:cstheme="minorHAnsi"/>
          <w:b/>
          <w:bCs/>
          <w:color w:val="222222"/>
          <w:sz w:val="24"/>
          <w:szCs w:val="24"/>
        </w:rPr>
        <w:t>A</w:t>
      </w:r>
      <w:r w:rsidRPr="00DB458D">
        <w:rPr>
          <w:rFonts w:eastAsia="Times New Roman" w:cstheme="minorHAnsi"/>
          <w:b/>
          <w:bCs/>
          <w:color w:val="222222"/>
          <w:sz w:val="24"/>
          <w:szCs w:val="24"/>
        </w:rPr>
        <w:t>bout Association of Vapers India</w:t>
      </w:r>
      <w:r>
        <w:rPr>
          <w:rFonts w:eastAsia="Times New Roman" w:cstheme="minorHAnsi"/>
          <w:b/>
          <w:bCs/>
          <w:color w:val="222222"/>
          <w:sz w:val="24"/>
          <w:szCs w:val="24"/>
        </w:rPr>
        <w:t xml:space="preserve"> (AVI)</w:t>
      </w:r>
    </w:p>
    <w:p w:rsidR="00CA796D" w:rsidRPr="00DB458D" w:rsidRDefault="00CA796D" w:rsidP="00CA796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AVI is a not-for-profit organization that defends the right to a healthier alternative to smoking. The aim of the organization is to reach millions of people in India to educate them about </w:t>
      </w:r>
      <w:proofErr w:type="spellStart"/>
      <w:r w:rsidRPr="00DB458D">
        <w:rPr>
          <w:rFonts w:eastAsia="Times New Roman" w:cstheme="minorHAnsi"/>
          <w:color w:val="222222"/>
          <w:sz w:val="24"/>
          <w:szCs w:val="24"/>
        </w:rPr>
        <w:t>vaping</w:t>
      </w:r>
      <w:proofErr w:type="spellEnd"/>
      <w:r w:rsidRPr="00DB458D">
        <w:rPr>
          <w:rFonts w:eastAsia="Times New Roman" w:cstheme="minorHAnsi"/>
          <w:color w:val="222222"/>
          <w:sz w:val="24"/>
          <w:szCs w:val="24"/>
        </w:rPr>
        <w:t> as a safer alternative to traditional nicotine dependency.</w:t>
      </w:r>
    </w:p>
    <w:p w:rsidR="00CA796D" w:rsidRPr="00DB458D" w:rsidRDefault="00CA796D" w:rsidP="00CA796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 xml:space="preserve">AVI and its community of </w:t>
      </w:r>
      <w:proofErr w:type="spellStart"/>
      <w:r w:rsidRPr="00DB458D">
        <w:rPr>
          <w:rFonts w:eastAsia="Times New Roman" w:cstheme="minorHAnsi"/>
          <w:color w:val="222222"/>
          <w:sz w:val="24"/>
          <w:szCs w:val="24"/>
        </w:rPr>
        <w:t>vapers</w:t>
      </w:r>
      <w:proofErr w:type="spellEnd"/>
      <w:r w:rsidRPr="00DB458D">
        <w:rPr>
          <w:rFonts w:eastAsia="Times New Roman" w:cstheme="minorHAnsi"/>
          <w:color w:val="222222"/>
          <w:sz w:val="24"/>
          <w:szCs w:val="24"/>
        </w:rPr>
        <w:t>/e-cigarette users is working to simplify the smoker’s journey back to health and provide them with the support and guidance they need to live life on their terms without the tyranny of being addicted to tobacco.</w:t>
      </w:r>
    </w:p>
    <w:p w:rsidR="00CA796D" w:rsidRPr="00DB458D" w:rsidRDefault="00CA796D" w:rsidP="00CA796D">
      <w:pPr>
        <w:shd w:val="clear" w:color="auto" w:fill="FFFFFF"/>
        <w:spacing w:line="253" w:lineRule="atLeast"/>
        <w:jc w:val="both"/>
        <w:rPr>
          <w:rFonts w:eastAsia="Times New Roman" w:cstheme="minorHAnsi"/>
          <w:color w:val="222222"/>
          <w:sz w:val="24"/>
          <w:szCs w:val="24"/>
        </w:rPr>
      </w:pPr>
      <w:r w:rsidRPr="00DB458D">
        <w:rPr>
          <w:rFonts w:eastAsia="Times New Roman" w:cstheme="minorHAnsi"/>
          <w:color w:val="222222"/>
          <w:sz w:val="24"/>
          <w:szCs w:val="24"/>
        </w:rPr>
        <w:t>AVI along with the help of experts and researchers in this field has also initiated dialogue with the Indian government to find a balanced way to regulate the e-cigarette market and products to ensure it is available to smokers looking to quit.</w:t>
      </w:r>
    </w:p>
    <w:p w:rsidR="00CA796D" w:rsidRPr="00DB458D" w:rsidRDefault="00CA796D" w:rsidP="00CA796D">
      <w:pPr>
        <w:shd w:val="clear" w:color="auto" w:fill="FFFFFF"/>
        <w:spacing w:line="253" w:lineRule="atLeast"/>
        <w:jc w:val="both"/>
        <w:rPr>
          <w:rFonts w:ascii="Arial" w:eastAsia="Times New Roman" w:hAnsi="Arial" w:cs="Arial"/>
          <w:color w:val="222222"/>
          <w:sz w:val="19"/>
          <w:szCs w:val="19"/>
        </w:rPr>
      </w:pPr>
      <w:r w:rsidRPr="00DB458D">
        <w:rPr>
          <w:rFonts w:eastAsia="Times New Roman" w:cstheme="minorHAnsi"/>
          <w:color w:val="222222"/>
          <w:sz w:val="24"/>
          <w:szCs w:val="24"/>
        </w:rPr>
        <w:t xml:space="preserve">The activities of the association are divided into three broad categories — mounting a legal challenge to stem the rise of </w:t>
      </w:r>
      <w:proofErr w:type="spellStart"/>
      <w:r w:rsidRPr="00DB458D">
        <w:rPr>
          <w:rFonts w:eastAsia="Times New Roman" w:cstheme="minorHAnsi"/>
          <w:color w:val="222222"/>
          <w:sz w:val="24"/>
          <w:szCs w:val="24"/>
        </w:rPr>
        <w:t>vape</w:t>
      </w:r>
      <w:proofErr w:type="spellEnd"/>
      <w:r w:rsidRPr="00DB458D">
        <w:rPr>
          <w:rFonts w:eastAsia="Times New Roman" w:cstheme="minorHAnsi"/>
          <w:color w:val="222222"/>
          <w:sz w:val="24"/>
          <w:szCs w:val="24"/>
        </w:rPr>
        <w:t xml:space="preserve"> bans across India, </w:t>
      </w:r>
      <w:proofErr w:type="spellStart"/>
      <w:r w:rsidRPr="00DB458D">
        <w:rPr>
          <w:rFonts w:eastAsia="Times New Roman" w:cstheme="minorHAnsi"/>
          <w:color w:val="222222"/>
          <w:sz w:val="24"/>
          <w:szCs w:val="24"/>
        </w:rPr>
        <w:t>vaping</w:t>
      </w:r>
      <w:proofErr w:type="spellEnd"/>
      <w:r w:rsidRPr="00DB458D">
        <w:rPr>
          <w:rFonts w:eastAsia="Times New Roman" w:cstheme="minorHAnsi"/>
          <w:color w:val="222222"/>
          <w:sz w:val="24"/>
          <w:szCs w:val="24"/>
        </w:rPr>
        <w:t> advocacy with the objective of expanding the domestic market, and safety regulations to improve quality of products.</w:t>
      </w:r>
    </w:p>
    <w:p w:rsidR="00CA796D" w:rsidRPr="006D65E0" w:rsidRDefault="00CA796D" w:rsidP="00CA796D">
      <w:pPr>
        <w:shd w:val="clear" w:color="auto" w:fill="FFFFFF"/>
        <w:spacing w:after="0" w:line="240" w:lineRule="auto"/>
        <w:jc w:val="both"/>
        <w:rPr>
          <w:rFonts w:eastAsia="Times New Roman" w:cstheme="minorHAnsi"/>
          <w:color w:val="222222"/>
          <w:sz w:val="24"/>
          <w:szCs w:val="24"/>
        </w:rPr>
      </w:pPr>
    </w:p>
    <w:p w:rsidR="00CA796D" w:rsidRPr="006D65E0" w:rsidRDefault="00CA796D" w:rsidP="00CA796D">
      <w:pPr>
        <w:pStyle w:val="NoSpacing"/>
        <w:jc w:val="both"/>
        <w:rPr>
          <w:rFonts w:cstheme="minorHAnsi"/>
          <w:sz w:val="24"/>
          <w:szCs w:val="24"/>
        </w:rPr>
      </w:pPr>
      <w:r w:rsidRPr="006D65E0">
        <w:rPr>
          <w:rFonts w:cstheme="minorHAnsi"/>
          <w:sz w:val="24"/>
          <w:szCs w:val="24"/>
        </w:rPr>
        <w:t>Further information, please contact</w:t>
      </w:r>
    </w:p>
    <w:p w:rsidR="00CA796D" w:rsidRPr="00DB458D" w:rsidRDefault="00CA796D" w:rsidP="00CA796D">
      <w:pPr>
        <w:pStyle w:val="NoSpacing"/>
        <w:jc w:val="both"/>
        <w:rPr>
          <w:rFonts w:cstheme="minorHAnsi"/>
          <w:b/>
          <w:sz w:val="24"/>
          <w:szCs w:val="24"/>
        </w:rPr>
      </w:pPr>
      <w:r w:rsidRPr="00DB458D">
        <w:rPr>
          <w:rFonts w:cstheme="minorHAnsi"/>
          <w:b/>
          <w:sz w:val="24"/>
          <w:szCs w:val="24"/>
        </w:rPr>
        <w:t>Brands2Life</w:t>
      </w:r>
    </w:p>
    <w:p w:rsidR="00CA796D" w:rsidRPr="006D65E0" w:rsidRDefault="00CA796D" w:rsidP="00CA796D">
      <w:pPr>
        <w:pStyle w:val="NoSpacing"/>
        <w:jc w:val="both"/>
        <w:rPr>
          <w:rFonts w:cstheme="minorHAnsi"/>
          <w:sz w:val="24"/>
          <w:szCs w:val="24"/>
        </w:rPr>
      </w:pPr>
      <w:r w:rsidRPr="006D65E0">
        <w:rPr>
          <w:rFonts w:cstheme="minorHAnsi"/>
          <w:sz w:val="24"/>
          <w:szCs w:val="24"/>
        </w:rPr>
        <w:t>Abhishek Katiyar</w:t>
      </w:r>
    </w:p>
    <w:p w:rsidR="00CA796D" w:rsidRPr="006D65E0" w:rsidRDefault="00CA796D" w:rsidP="00CA796D">
      <w:pPr>
        <w:pStyle w:val="NoSpacing"/>
        <w:jc w:val="both"/>
        <w:rPr>
          <w:rFonts w:cstheme="minorHAnsi"/>
          <w:sz w:val="24"/>
          <w:szCs w:val="24"/>
        </w:rPr>
      </w:pPr>
      <w:r w:rsidRPr="006D65E0">
        <w:rPr>
          <w:rFonts w:cstheme="minorHAnsi"/>
          <w:sz w:val="24"/>
          <w:szCs w:val="24"/>
        </w:rPr>
        <w:t>9810358804</w:t>
      </w:r>
    </w:p>
    <w:p w:rsidR="00CA796D" w:rsidRPr="006D65E0" w:rsidRDefault="00CA796D" w:rsidP="00CA796D">
      <w:pPr>
        <w:pStyle w:val="NoSpacing"/>
        <w:jc w:val="both"/>
        <w:rPr>
          <w:rFonts w:cstheme="minorHAnsi"/>
          <w:sz w:val="24"/>
          <w:szCs w:val="24"/>
        </w:rPr>
      </w:pPr>
      <w:r w:rsidRPr="006D65E0">
        <w:rPr>
          <w:rFonts w:cstheme="minorHAnsi"/>
          <w:sz w:val="24"/>
          <w:szCs w:val="24"/>
        </w:rPr>
        <w:t xml:space="preserve">E- </w:t>
      </w:r>
      <w:hyperlink r:id="rId6" w:history="1">
        <w:r w:rsidRPr="006D65E0">
          <w:rPr>
            <w:rStyle w:val="Hyperlink"/>
            <w:rFonts w:cstheme="minorHAnsi"/>
            <w:sz w:val="24"/>
            <w:szCs w:val="24"/>
          </w:rPr>
          <w:t>abhishek@brands2life.in</w:t>
        </w:r>
      </w:hyperlink>
      <w:r w:rsidRPr="006D65E0">
        <w:rPr>
          <w:rFonts w:cstheme="minorHAnsi"/>
          <w:sz w:val="24"/>
          <w:szCs w:val="24"/>
        </w:rPr>
        <w:t xml:space="preserve"> </w:t>
      </w:r>
    </w:p>
    <w:p w:rsidR="00CA796D" w:rsidRPr="00CA796D" w:rsidRDefault="00CA796D" w:rsidP="00CA796D">
      <w:pPr>
        <w:jc w:val="both"/>
        <w:rPr>
          <w:rFonts w:cstheme="minorHAnsi"/>
          <w:sz w:val="24"/>
          <w:szCs w:val="24"/>
        </w:rPr>
      </w:pPr>
    </w:p>
    <w:sectPr w:rsidR="00CA796D" w:rsidRPr="00CA796D" w:rsidSect="00CA796D">
      <w:headerReference w:type="default" r:id="rId7"/>
      <w:pgSz w:w="12240" w:h="15840"/>
      <w:pgMar w:top="1440" w:right="1440" w:bottom="5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260F" w:rsidRDefault="0043260F" w:rsidP="00CA796D">
      <w:pPr>
        <w:spacing w:after="0" w:line="240" w:lineRule="auto"/>
      </w:pPr>
      <w:r>
        <w:separator/>
      </w:r>
    </w:p>
  </w:endnote>
  <w:endnote w:type="continuationSeparator" w:id="0">
    <w:p w:rsidR="0043260F" w:rsidRDefault="0043260F" w:rsidP="00CA79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260F" w:rsidRDefault="0043260F" w:rsidP="00CA796D">
      <w:pPr>
        <w:spacing w:after="0" w:line="240" w:lineRule="auto"/>
      </w:pPr>
      <w:r>
        <w:separator/>
      </w:r>
    </w:p>
  </w:footnote>
  <w:footnote w:type="continuationSeparator" w:id="0">
    <w:p w:rsidR="0043260F" w:rsidRDefault="0043260F" w:rsidP="00CA79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rsidRDefault="00CA796D" w:rsidP="00CA796D">
    <w:pPr>
      <w:pStyle w:val="Header"/>
      <w:jc w:val="right"/>
    </w:pPr>
    <w:r w:rsidRPr="00CA796D">
      <w:rPr>
        <w:noProof/>
      </w:rPr>
      <w:drawing>
        <wp:inline distT="0" distB="0" distL="0" distR="0">
          <wp:extent cx="800100" cy="800100"/>
          <wp:effectExtent l="19050" t="0" r="0" b="0"/>
          <wp:docPr id="2" name="Picture 1" descr="Image result for association of vapers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800100" cy="8001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A796D"/>
    <w:rsid w:val="001A060A"/>
    <w:rsid w:val="003E0601"/>
    <w:rsid w:val="0043260F"/>
    <w:rsid w:val="005E0980"/>
    <w:rsid w:val="006F70EB"/>
    <w:rsid w:val="00CA796D"/>
    <w:rsid w:val="00E22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6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79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796D"/>
    <w:rPr>
      <w:color w:val="0000FF" w:themeColor="hyperlink"/>
      <w:u w:val="single"/>
    </w:rPr>
  </w:style>
  <w:style w:type="paragraph" w:styleId="NoSpacing">
    <w:name w:val="No Spacing"/>
    <w:uiPriority w:val="1"/>
    <w:qFormat/>
    <w:rsid w:val="00CA796D"/>
    <w:pPr>
      <w:spacing w:after="0" w:line="240" w:lineRule="auto"/>
    </w:pPr>
  </w:style>
  <w:style w:type="paragraph" w:styleId="Header">
    <w:name w:val="header"/>
    <w:basedOn w:val="Normal"/>
    <w:link w:val="HeaderChar"/>
    <w:uiPriority w:val="99"/>
    <w:semiHidden/>
    <w:unhideWhenUsed/>
    <w:rsid w:val="00CA79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796D"/>
  </w:style>
  <w:style w:type="paragraph" w:styleId="Footer">
    <w:name w:val="footer"/>
    <w:basedOn w:val="Normal"/>
    <w:link w:val="FooterChar"/>
    <w:uiPriority w:val="99"/>
    <w:semiHidden/>
    <w:unhideWhenUsed/>
    <w:rsid w:val="00CA79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796D"/>
  </w:style>
  <w:style w:type="paragraph" w:styleId="BalloonText">
    <w:name w:val="Balloon Text"/>
    <w:basedOn w:val="Normal"/>
    <w:link w:val="BalloonTextChar"/>
    <w:uiPriority w:val="99"/>
    <w:semiHidden/>
    <w:unhideWhenUsed/>
    <w:rsid w:val="00CA7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9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3326371">
      <w:bodyDiv w:val="1"/>
      <w:marLeft w:val="0"/>
      <w:marRight w:val="0"/>
      <w:marTop w:val="0"/>
      <w:marBottom w:val="0"/>
      <w:divBdr>
        <w:top w:val="none" w:sz="0" w:space="0" w:color="auto"/>
        <w:left w:val="none" w:sz="0" w:space="0" w:color="auto"/>
        <w:bottom w:val="none" w:sz="0" w:space="0" w:color="auto"/>
        <w:right w:val="none" w:sz="0" w:space="0" w:color="auto"/>
      </w:divBdr>
      <w:divsChild>
        <w:div w:id="179687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hishek@brands2life.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katiyar</dc:creator>
  <cp:keywords/>
  <dc:description/>
  <cp:lastModifiedBy>abhishek katiyar</cp:lastModifiedBy>
  <cp:revision>3</cp:revision>
  <dcterms:created xsi:type="dcterms:W3CDTF">2018-04-05T11:55:00Z</dcterms:created>
  <dcterms:modified xsi:type="dcterms:W3CDTF">2018-04-13T13:04:00Z</dcterms:modified>
</cp:coreProperties>
</file>